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F48" w:rsidRDefault="00E1349D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Dermatopathology</w:t>
      </w:r>
      <w:bookmarkStart w:id="0" w:name="_GoBack"/>
      <w:bookmarkEnd w:id="0"/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 xml:space="preserve">By: Bart Wagner </w:t>
      </w:r>
      <w:hyperlink r:id="rId5" w:history="1">
        <w:r w:rsidRPr="009F4F48">
          <w:rPr>
            <w:rFonts w:ascii="Arial" w:hAnsi="Arial" w:cs="Arial"/>
            <w:color w:val="0000FF"/>
            <w:sz w:val="24"/>
            <w:szCs w:val="24"/>
            <w:u w:val="single"/>
            <w:lang w:val="en-GB"/>
          </w:rPr>
          <w:t>bart.wagner@nhs.net</w:t>
        </w:r>
      </w:hyperlink>
      <w:r w:rsidRPr="009F4F48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 xml:space="preserve">11.03.2022 </w:t>
      </w: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>Please note some of these will no longer be available to purchase but may be held in your departmental library</w:t>
      </w:r>
    </w:p>
    <w:p w:rsidR="009F4F48" w:rsidRP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Pr="009F4F48" w:rsidRDefault="009F4F48" w:rsidP="009F4F48">
      <w:pPr>
        <w:rPr>
          <w:rFonts w:ascii="Arial" w:hAnsi="Arial" w:cs="Arial"/>
          <w:b/>
          <w:color w:val="000000"/>
          <w:sz w:val="24"/>
          <w:szCs w:val="24"/>
        </w:rPr>
      </w:pPr>
    </w:p>
    <w:p w:rsidR="00622D9E" w:rsidRPr="00622D9E" w:rsidRDefault="00622D9E" w:rsidP="00622D9E">
      <w:pPr>
        <w:rPr>
          <w:rFonts w:ascii="Arial" w:hAnsi="Arial" w:cs="Arial"/>
          <w:b/>
          <w:sz w:val="24"/>
          <w:szCs w:val="24"/>
        </w:rPr>
      </w:pPr>
    </w:p>
    <w:p w:rsidR="00615D66" w:rsidRPr="009E56AA" w:rsidRDefault="00615D66" w:rsidP="00615D66">
      <w:pPr>
        <w:rPr>
          <w:rFonts w:ascii="Arial" w:hAnsi="Arial" w:cs="Arial"/>
          <w:b/>
          <w:color w:val="000000"/>
          <w:sz w:val="20"/>
        </w:rPr>
      </w:pPr>
    </w:p>
    <w:p w:rsidR="00615D66" w:rsidRPr="0058226D" w:rsidRDefault="00615D66" w:rsidP="00615D66">
      <w:pPr>
        <w:rPr>
          <w:rFonts w:ascii="Arial" w:hAnsi="Arial" w:cs="Arial"/>
          <w:color w:val="000000"/>
          <w:sz w:val="20"/>
        </w:rPr>
      </w:pPr>
      <w:proofErr w:type="spellStart"/>
      <w:r w:rsidRPr="0058226D">
        <w:rPr>
          <w:rFonts w:ascii="Arial" w:hAnsi="Arial" w:cs="Arial"/>
          <w:color w:val="000000"/>
          <w:sz w:val="20"/>
        </w:rPr>
        <w:t>Weedon’s</w:t>
      </w:r>
      <w:proofErr w:type="spellEnd"/>
      <w:r w:rsidRPr="0058226D">
        <w:rPr>
          <w:rFonts w:ascii="Arial" w:hAnsi="Arial" w:cs="Arial"/>
          <w:color w:val="000000"/>
          <w:sz w:val="20"/>
        </w:rPr>
        <w:t xml:space="preserve"> Skin Pathology </w:t>
      </w:r>
    </w:p>
    <w:p w:rsidR="00615D66" w:rsidRPr="0058226D" w:rsidRDefault="00615D66" w:rsidP="00615D66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</w:rPr>
        <w:t>4</w:t>
      </w:r>
      <w:r w:rsidRPr="0058226D">
        <w:rPr>
          <w:rFonts w:ascii="Arial" w:hAnsi="Arial" w:cs="Arial"/>
          <w:color w:val="000000"/>
          <w:sz w:val="20"/>
          <w:vertAlign w:val="superscript"/>
        </w:rPr>
        <w:t>th</w:t>
      </w:r>
      <w:r w:rsidRPr="0058226D">
        <w:rPr>
          <w:rFonts w:ascii="Arial" w:hAnsi="Arial" w:cs="Arial"/>
          <w:color w:val="000000"/>
          <w:sz w:val="20"/>
        </w:rPr>
        <w:t xml:space="preserve"> edition</w:t>
      </w:r>
    </w:p>
    <w:p w:rsidR="00615D66" w:rsidRPr="0058226D" w:rsidRDefault="00615D66" w:rsidP="00615D66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</w:rPr>
        <w:t>James Patterson</w:t>
      </w:r>
    </w:p>
    <w:p w:rsidR="00615D66" w:rsidRPr="0058226D" w:rsidRDefault="00615D66" w:rsidP="00615D66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</w:rPr>
        <w:t xml:space="preserve"> (2020)</w:t>
      </w:r>
    </w:p>
    <w:p w:rsidR="00615D66" w:rsidRPr="0058226D" w:rsidRDefault="00615D66" w:rsidP="00615D66">
      <w:pPr>
        <w:rPr>
          <w:rFonts w:ascii="Arial" w:hAnsi="Arial" w:cs="Arial"/>
          <w:b/>
          <w:color w:val="000000"/>
          <w:sz w:val="20"/>
        </w:rPr>
      </w:pPr>
    </w:p>
    <w:p w:rsidR="00615D66" w:rsidRPr="0058226D" w:rsidRDefault="00615D66" w:rsidP="00615D66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</w:rPr>
        <w:t xml:space="preserve">McKee’s Pathology of the Skin </w:t>
      </w:r>
    </w:p>
    <w:p w:rsidR="00615D66" w:rsidRPr="0058226D" w:rsidRDefault="00615D66" w:rsidP="00615D66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</w:rPr>
        <w:t>5</w:t>
      </w:r>
      <w:r w:rsidRPr="0058226D">
        <w:rPr>
          <w:rFonts w:ascii="Arial" w:hAnsi="Arial" w:cs="Arial"/>
          <w:color w:val="000000"/>
          <w:sz w:val="20"/>
          <w:vertAlign w:val="superscript"/>
        </w:rPr>
        <w:t>th</w:t>
      </w:r>
      <w:r w:rsidRPr="0058226D">
        <w:rPr>
          <w:rFonts w:ascii="Arial" w:hAnsi="Arial" w:cs="Arial"/>
          <w:color w:val="000000"/>
          <w:sz w:val="20"/>
        </w:rPr>
        <w:t xml:space="preserve"> edition</w:t>
      </w:r>
    </w:p>
    <w:p w:rsidR="00615D66" w:rsidRPr="0058226D" w:rsidRDefault="00615D66" w:rsidP="00615D66">
      <w:pPr>
        <w:rPr>
          <w:rFonts w:ascii="Arial" w:hAnsi="Arial" w:cs="Arial"/>
          <w:color w:val="000000"/>
          <w:sz w:val="20"/>
        </w:rPr>
      </w:pPr>
      <w:proofErr w:type="spellStart"/>
      <w:r w:rsidRPr="0058226D">
        <w:rPr>
          <w:rFonts w:ascii="Arial" w:hAnsi="Arial" w:cs="Arial"/>
          <w:color w:val="000000"/>
          <w:sz w:val="20"/>
        </w:rPr>
        <w:t>Calonje</w:t>
      </w:r>
      <w:proofErr w:type="spellEnd"/>
      <w:r w:rsidRPr="0058226D">
        <w:rPr>
          <w:rFonts w:ascii="Arial" w:hAnsi="Arial" w:cs="Arial"/>
          <w:color w:val="000000"/>
          <w:sz w:val="20"/>
        </w:rPr>
        <w:t xml:space="preserve"> </w:t>
      </w:r>
      <w:proofErr w:type="spellStart"/>
      <w:r w:rsidRPr="0058226D">
        <w:rPr>
          <w:rFonts w:ascii="Arial" w:hAnsi="Arial" w:cs="Arial"/>
          <w:color w:val="000000"/>
          <w:sz w:val="20"/>
        </w:rPr>
        <w:t>Brenn</w:t>
      </w:r>
      <w:proofErr w:type="spellEnd"/>
      <w:r w:rsidRPr="0058226D">
        <w:rPr>
          <w:rFonts w:ascii="Arial" w:hAnsi="Arial" w:cs="Arial"/>
          <w:color w:val="000000"/>
          <w:sz w:val="20"/>
        </w:rPr>
        <w:t>, Lazar, Billings</w:t>
      </w:r>
    </w:p>
    <w:p w:rsidR="00615D66" w:rsidRPr="0058226D" w:rsidRDefault="00615D66" w:rsidP="00615D66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</w:rPr>
        <w:t>(2019)</w:t>
      </w:r>
    </w:p>
    <w:p w:rsidR="00615D66" w:rsidRDefault="00615D66" w:rsidP="00615D66">
      <w:pPr>
        <w:rPr>
          <w:rFonts w:ascii="Arial" w:hAnsi="Arial" w:cs="Arial"/>
          <w:color w:val="000000"/>
          <w:sz w:val="20"/>
        </w:rPr>
      </w:pPr>
    </w:p>
    <w:p w:rsidR="00615D66" w:rsidRDefault="00615D66" w:rsidP="00615D66">
      <w:pPr>
        <w:rPr>
          <w:rFonts w:ascii="Arial" w:hAnsi="Arial" w:cs="Arial"/>
          <w:color w:val="000000"/>
          <w:sz w:val="20"/>
        </w:rPr>
      </w:pPr>
    </w:p>
    <w:p w:rsidR="00615D66" w:rsidRDefault="00615D66" w:rsidP="00615D66">
      <w:pPr>
        <w:rPr>
          <w:rFonts w:ascii="Arial" w:hAnsi="Arial" w:cs="Arial"/>
          <w:color w:val="000000"/>
          <w:sz w:val="20"/>
        </w:rPr>
      </w:pPr>
    </w:p>
    <w:p w:rsidR="00615D66" w:rsidRPr="0058226D" w:rsidRDefault="00615D66" w:rsidP="00615D66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</w:rPr>
        <w:t xml:space="preserve">Diagnostic Pathology: Neoplastic </w:t>
      </w:r>
      <w:proofErr w:type="spellStart"/>
      <w:r w:rsidRPr="0058226D">
        <w:rPr>
          <w:rFonts w:ascii="Arial" w:hAnsi="Arial" w:cs="Arial"/>
          <w:color w:val="000000"/>
          <w:sz w:val="20"/>
        </w:rPr>
        <w:t>Dermatopathology</w:t>
      </w:r>
      <w:proofErr w:type="spellEnd"/>
      <w:r w:rsidRPr="0058226D">
        <w:rPr>
          <w:rFonts w:ascii="Arial" w:hAnsi="Arial" w:cs="Arial"/>
          <w:color w:val="000000"/>
          <w:sz w:val="20"/>
        </w:rPr>
        <w:t xml:space="preserve"> </w:t>
      </w:r>
    </w:p>
    <w:p w:rsidR="00615D66" w:rsidRPr="0058226D" w:rsidRDefault="00615D66" w:rsidP="00615D66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</w:rPr>
        <w:t>2</w:t>
      </w:r>
      <w:r w:rsidRPr="0058226D">
        <w:rPr>
          <w:rFonts w:ascii="Arial" w:hAnsi="Arial" w:cs="Arial"/>
          <w:color w:val="000000"/>
          <w:sz w:val="20"/>
          <w:vertAlign w:val="superscript"/>
        </w:rPr>
        <w:t>nd</w:t>
      </w:r>
      <w:r w:rsidRPr="0058226D">
        <w:rPr>
          <w:rFonts w:ascii="Arial" w:hAnsi="Arial" w:cs="Arial"/>
          <w:color w:val="000000"/>
          <w:sz w:val="20"/>
        </w:rPr>
        <w:t xml:space="preserve"> edition</w:t>
      </w:r>
    </w:p>
    <w:p w:rsidR="00615D66" w:rsidRPr="0058226D" w:rsidRDefault="00615D66" w:rsidP="00615D66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</w:rPr>
        <w:t xml:space="preserve">David </w:t>
      </w:r>
      <w:proofErr w:type="spellStart"/>
      <w:r w:rsidRPr="0058226D">
        <w:rPr>
          <w:rFonts w:ascii="Arial" w:hAnsi="Arial" w:cs="Arial"/>
          <w:color w:val="000000"/>
          <w:sz w:val="20"/>
        </w:rPr>
        <w:t>Cassarino</w:t>
      </w:r>
      <w:proofErr w:type="spellEnd"/>
    </w:p>
    <w:p w:rsidR="00615D66" w:rsidRPr="0058226D" w:rsidRDefault="00615D66" w:rsidP="00615D66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</w:rPr>
        <w:t>(2016)</w:t>
      </w:r>
    </w:p>
    <w:p w:rsidR="00615D66" w:rsidRPr="0058226D" w:rsidRDefault="00615D66" w:rsidP="00615D66">
      <w:pPr>
        <w:rPr>
          <w:rFonts w:ascii="Arial" w:hAnsi="Arial" w:cs="Arial"/>
          <w:color w:val="000000"/>
          <w:sz w:val="20"/>
        </w:rPr>
      </w:pPr>
    </w:p>
    <w:p w:rsidR="00615D66" w:rsidRPr="0058226D" w:rsidRDefault="00615D66" w:rsidP="00615D66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</w:rPr>
        <w:t xml:space="preserve">Diagnostic Pathology: non-neoplastic </w:t>
      </w:r>
      <w:proofErr w:type="spellStart"/>
      <w:r w:rsidRPr="0058226D">
        <w:rPr>
          <w:rFonts w:ascii="Arial" w:hAnsi="Arial" w:cs="Arial"/>
          <w:color w:val="000000"/>
          <w:sz w:val="20"/>
        </w:rPr>
        <w:t>dermatopathology</w:t>
      </w:r>
      <w:proofErr w:type="spellEnd"/>
      <w:r w:rsidRPr="0058226D">
        <w:rPr>
          <w:rFonts w:ascii="Arial" w:hAnsi="Arial" w:cs="Arial"/>
          <w:color w:val="000000"/>
          <w:sz w:val="20"/>
        </w:rPr>
        <w:t xml:space="preserve"> </w:t>
      </w:r>
    </w:p>
    <w:p w:rsidR="00615D66" w:rsidRPr="0058226D" w:rsidRDefault="00615D66" w:rsidP="00615D66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</w:rPr>
        <w:t>2</w:t>
      </w:r>
      <w:r w:rsidRPr="0058226D">
        <w:rPr>
          <w:rFonts w:ascii="Arial" w:hAnsi="Arial" w:cs="Arial"/>
          <w:color w:val="000000"/>
          <w:sz w:val="20"/>
          <w:vertAlign w:val="superscript"/>
        </w:rPr>
        <w:t>nd</w:t>
      </w:r>
      <w:r w:rsidRPr="0058226D">
        <w:rPr>
          <w:rFonts w:ascii="Arial" w:hAnsi="Arial" w:cs="Arial"/>
          <w:color w:val="000000"/>
          <w:sz w:val="20"/>
        </w:rPr>
        <w:t xml:space="preserve"> Edition</w:t>
      </w:r>
    </w:p>
    <w:p w:rsidR="00615D66" w:rsidRPr="0058226D" w:rsidRDefault="00615D66" w:rsidP="00615D66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</w:rPr>
        <w:t xml:space="preserve">Hall </w:t>
      </w:r>
      <w:proofErr w:type="spellStart"/>
      <w:r w:rsidRPr="0058226D">
        <w:rPr>
          <w:rFonts w:ascii="Arial" w:hAnsi="Arial" w:cs="Arial"/>
          <w:color w:val="000000"/>
          <w:sz w:val="20"/>
        </w:rPr>
        <w:t>Cockerell</w:t>
      </w:r>
      <w:proofErr w:type="spellEnd"/>
    </w:p>
    <w:p w:rsidR="00615D66" w:rsidRPr="0058226D" w:rsidRDefault="00615D66" w:rsidP="00615D66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</w:rPr>
        <w:t>(2016)</w:t>
      </w:r>
    </w:p>
    <w:p w:rsidR="00615D66" w:rsidRPr="00B2029B" w:rsidRDefault="00615D66" w:rsidP="00615D66">
      <w:pPr>
        <w:rPr>
          <w:rFonts w:ascii="Arial" w:hAnsi="Arial" w:cs="Arial"/>
          <w:color w:val="0070C0"/>
          <w:sz w:val="20"/>
        </w:rPr>
      </w:pPr>
    </w:p>
    <w:p w:rsidR="00615D66" w:rsidRPr="009E56AA" w:rsidRDefault="00615D66" w:rsidP="00615D66">
      <w:pPr>
        <w:rPr>
          <w:rFonts w:ascii="Arial" w:hAnsi="Arial" w:cs="Arial"/>
          <w:color w:val="000000"/>
          <w:sz w:val="20"/>
        </w:rPr>
      </w:pPr>
    </w:p>
    <w:p w:rsidR="00615D66" w:rsidRPr="00B2029B" w:rsidRDefault="00615D66" w:rsidP="00615D66">
      <w:pPr>
        <w:rPr>
          <w:rFonts w:ascii="Arial" w:hAnsi="Arial" w:cs="Arial"/>
          <w:color w:val="000000"/>
          <w:sz w:val="20"/>
        </w:rPr>
      </w:pPr>
      <w:r w:rsidRPr="00B2029B">
        <w:rPr>
          <w:rFonts w:ascii="Arial" w:hAnsi="Arial" w:cs="Arial"/>
          <w:color w:val="000000"/>
          <w:sz w:val="20"/>
        </w:rPr>
        <w:t xml:space="preserve">Rook’s Textbook of Dermatology </w:t>
      </w:r>
    </w:p>
    <w:p w:rsidR="00615D66" w:rsidRPr="00B2029B" w:rsidRDefault="00615D66" w:rsidP="00615D66">
      <w:pPr>
        <w:rPr>
          <w:rFonts w:ascii="Arial" w:hAnsi="Arial" w:cs="Arial"/>
          <w:color w:val="000000"/>
          <w:sz w:val="20"/>
        </w:rPr>
      </w:pPr>
      <w:r w:rsidRPr="00B2029B">
        <w:rPr>
          <w:rFonts w:ascii="Arial" w:hAnsi="Arial" w:cs="Arial"/>
          <w:color w:val="000000"/>
          <w:sz w:val="20"/>
        </w:rPr>
        <w:t>9</w:t>
      </w:r>
      <w:r w:rsidRPr="00B2029B">
        <w:rPr>
          <w:rFonts w:ascii="Arial" w:hAnsi="Arial" w:cs="Arial"/>
          <w:color w:val="000000"/>
          <w:sz w:val="20"/>
          <w:vertAlign w:val="superscript"/>
        </w:rPr>
        <w:t>th</w:t>
      </w:r>
      <w:r w:rsidRPr="00B2029B">
        <w:rPr>
          <w:rFonts w:ascii="Arial" w:hAnsi="Arial" w:cs="Arial"/>
          <w:color w:val="000000"/>
          <w:sz w:val="20"/>
        </w:rPr>
        <w:t xml:space="preserve"> Edition </w:t>
      </w:r>
    </w:p>
    <w:p w:rsidR="00615D66" w:rsidRPr="00B2029B" w:rsidRDefault="00615D66" w:rsidP="00615D66">
      <w:pPr>
        <w:rPr>
          <w:rFonts w:ascii="Arial" w:hAnsi="Arial" w:cs="Arial"/>
          <w:color w:val="000000"/>
          <w:sz w:val="20"/>
        </w:rPr>
      </w:pPr>
      <w:r w:rsidRPr="00B2029B">
        <w:rPr>
          <w:rFonts w:ascii="Arial" w:hAnsi="Arial" w:cs="Arial"/>
          <w:color w:val="000000"/>
          <w:sz w:val="20"/>
        </w:rPr>
        <w:t>(2016)</w:t>
      </w:r>
    </w:p>
    <w:p w:rsidR="00615D66" w:rsidRDefault="00615D66" w:rsidP="00615D66">
      <w:pPr>
        <w:rPr>
          <w:rFonts w:ascii="Arial" w:hAnsi="Arial" w:cs="Arial"/>
          <w:color w:val="000000"/>
          <w:sz w:val="20"/>
        </w:rPr>
      </w:pPr>
      <w:r w:rsidRPr="00B2029B">
        <w:rPr>
          <w:rFonts w:ascii="Arial" w:hAnsi="Arial" w:cs="Arial"/>
          <w:color w:val="000000"/>
          <w:sz w:val="20"/>
        </w:rPr>
        <w:t>ISBN 978 1 118 44119 0</w:t>
      </w:r>
    </w:p>
    <w:p w:rsidR="00615D66" w:rsidRPr="009E56AA" w:rsidRDefault="00615D66" w:rsidP="00615D66">
      <w:pPr>
        <w:rPr>
          <w:rFonts w:ascii="Arial" w:hAnsi="Arial" w:cs="Arial"/>
          <w:color w:val="000000"/>
          <w:sz w:val="20"/>
        </w:rPr>
      </w:pPr>
    </w:p>
    <w:p w:rsidR="00F97CC1" w:rsidRDefault="00F97CC1" w:rsidP="00622D9E">
      <w:pPr>
        <w:pStyle w:val="Header"/>
      </w:pPr>
    </w:p>
    <w:sectPr w:rsidR="00F97C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374"/>
    <w:rsid w:val="00341D9A"/>
    <w:rsid w:val="00615D66"/>
    <w:rsid w:val="00622D9E"/>
    <w:rsid w:val="009F4F48"/>
    <w:rsid w:val="00A35374"/>
    <w:rsid w:val="00BF6E39"/>
    <w:rsid w:val="00E1349D"/>
    <w:rsid w:val="00EE2924"/>
    <w:rsid w:val="00F97CC1"/>
    <w:rsid w:val="00FC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F48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F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F4F48"/>
    <w:rPr>
      <w:rFonts w:ascii="Univers" w:eastAsia="Times New Roman" w:hAnsi="Univers" w:cs="Times New Roman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F48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F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F4F48"/>
    <w:rPr>
      <w:rFonts w:ascii="Univers" w:eastAsia="Times New Roman" w:hAnsi="Univers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rt.wagner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hughie</dc:creator>
  <cp:lastModifiedBy>hughie</cp:lastModifiedBy>
  <cp:revision>3</cp:revision>
  <dcterms:created xsi:type="dcterms:W3CDTF">2023-04-27T14:41:00Z</dcterms:created>
  <dcterms:modified xsi:type="dcterms:W3CDTF">2023-04-27T14:41:00Z</dcterms:modified>
</cp:coreProperties>
</file>