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906" w:rsidRPr="009F4F48" w:rsidRDefault="00594906" w:rsidP="00594906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594906" w:rsidRPr="00594906" w:rsidRDefault="00594906" w:rsidP="00594906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0" w:name="_GoBack"/>
      <w:r w:rsidRPr="00594906">
        <w:rPr>
          <w:rFonts w:ascii="Arial" w:hAnsi="Arial" w:cs="Arial"/>
          <w:b/>
          <w:bCs/>
          <w:color w:val="000000"/>
          <w:sz w:val="24"/>
          <w:szCs w:val="24"/>
        </w:rPr>
        <w:t>GI Tract</w:t>
      </w:r>
    </w:p>
    <w:bookmarkEnd w:id="0"/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9F4F48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9F4F4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9F4F48" w:rsidRP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594906" w:rsidRDefault="00594906" w:rsidP="00594906">
      <w:pPr>
        <w:rPr>
          <w:rFonts w:ascii="Arial" w:hAnsi="Arial" w:cs="Arial"/>
          <w:b/>
          <w:bCs/>
          <w:color w:val="000000"/>
          <w:sz w:val="20"/>
        </w:rPr>
      </w:pPr>
    </w:p>
    <w:p w:rsidR="00594906" w:rsidRDefault="00594906" w:rsidP="00594906">
      <w:pPr>
        <w:rPr>
          <w:rFonts w:ascii="Arial" w:hAnsi="Arial" w:cs="Arial"/>
          <w:bCs/>
          <w:color w:val="000000"/>
          <w:sz w:val="20"/>
        </w:rPr>
      </w:pPr>
      <w:r w:rsidRPr="009E56AA">
        <w:rPr>
          <w:rFonts w:ascii="Arial" w:hAnsi="Arial" w:cs="Arial"/>
          <w:bCs/>
          <w:color w:val="000000"/>
          <w:sz w:val="20"/>
        </w:rPr>
        <w:t>Pathology of Pediatric Gastrointestinal and Liver pathology</w:t>
      </w:r>
      <w:r>
        <w:rPr>
          <w:rFonts w:ascii="Arial" w:hAnsi="Arial" w:cs="Arial"/>
          <w:bCs/>
          <w:color w:val="000000"/>
          <w:sz w:val="20"/>
        </w:rPr>
        <w:t xml:space="preserve"> </w:t>
      </w:r>
    </w:p>
    <w:p w:rsidR="00594906" w:rsidRPr="009E56AA" w:rsidRDefault="00594906" w:rsidP="00594906">
      <w:pPr>
        <w:rPr>
          <w:rFonts w:ascii="Arial" w:hAnsi="Arial" w:cs="Arial"/>
          <w:bCs/>
          <w:color w:val="000000"/>
          <w:sz w:val="20"/>
        </w:rPr>
      </w:pPr>
      <w:r w:rsidRPr="009E56AA">
        <w:rPr>
          <w:rFonts w:ascii="Arial" w:hAnsi="Arial" w:cs="Arial"/>
          <w:bCs/>
          <w:color w:val="000000"/>
          <w:sz w:val="20"/>
        </w:rPr>
        <w:t>2</w:t>
      </w:r>
      <w:r w:rsidRPr="009E56AA">
        <w:rPr>
          <w:rFonts w:ascii="Arial" w:hAnsi="Arial" w:cs="Arial"/>
          <w:bCs/>
          <w:color w:val="000000"/>
          <w:sz w:val="20"/>
          <w:vertAlign w:val="superscript"/>
        </w:rPr>
        <w:t>nd</w:t>
      </w:r>
      <w:r>
        <w:rPr>
          <w:rFonts w:ascii="Arial" w:hAnsi="Arial" w:cs="Arial"/>
          <w:bCs/>
          <w:color w:val="000000"/>
          <w:sz w:val="20"/>
        </w:rPr>
        <w:t xml:space="preserve"> edition</w:t>
      </w:r>
    </w:p>
    <w:p w:rsidR="00594906" w:rsidRPr="009E56AA" w:rsidRDefault="00594906" w:rsidP="00594906">
      <w:pPr>
        <w:rPr>
          <w:rFonts w:ascii="Arial" w:hAnsi="Arial" w:cs="Arial"/>
          <w:bCs/>
          <w:color w:val="000000"/>
          <w:sz w:val="20"/>
        </w:rPr>
      </w:pPr>
      <w:r w:rsidRPr="009E56AA">
        <w:rPr>
          <w:rFonts w:ascii="Arial" w:hAnsi="Arial" w:cs="Arial"/>
          <w:bCs/>
          <w:color w:val="000000"/>
          <w:sz w:val="20"/>
        </w:rPr>
        <w:t>Russo et al</w:t>
      </w:r>
    </w:p>
    <w:p w:rsidR="00594906" w:rsidRPr="009E56AA" w:rsidRDefault="00594906" w:rsidP="00594906">
      <w:pPr>
        <w:rPr>
          <w:rFonts w:ascii="Arial" w:hAnsi="Arial" w:cs="Arial"/>
          <w:bCs/>
          <w:color w:val="000000"/>
          <w:sz w:val="20"/>
        </w:rPr>
      </w:pPr>
      <w:r w:rsidRPr="009E56AA">
        <w:rPr>
          <w:rFonts w:ascii="Arial" w:hAnsi="Arial" w:cs="Arial"/>
          <w:bCs/>
          <w:color w:val="000000"/>
          <w:sz w:val="20"/>
        </w:rPr>
        <w:t xml:space="preserve"> (2014)</w:t>
      </w:r>
    </w:p>
    <w:p w:rsidR="00594906" w:rsidRPr="009E56AA" w:rsidRDefault="00594906" w:rsidP="00594906">
      <w:pPr>
        <w:rPr>
          <w:rFonts w:ascii="Arial" w:hAnsi="Arial" w:cs="Arial"/>
          <w:bCs/>
          <w:color w:val="000000"/>
          <w:sz w:val="20"/>
        </w:rPr>
      </w:pPr>
      <w:r w:rsidRPr="009E56AA">
        <w:rPr>
          <w:rFonts w:ascii="Arial" w:hAnsi="Arial" w:cs="Arial"/>
          <w:bCs/>
          <w:color w:val="000000"/>
          <w:sz w:val="20"/>
        </w:rPr>
        <w:t>ISBN 978 3 642 54053 0</w:t>
      </w:r>
    </w:p>
    <w:p w:rsidR="00594906" w:rsidRPr="009E56AA" w:rsidRDefault="00594906" w:rsidP="00594906">
      <w:pPr>
        <w:rPr>
          <w:rFonts w:ascii="Arial" w:hAnsi="Arial" w:cs="Arial"/>
          <w:color w:val="000000"/>
          <w:sz w:val="20"/>
        </w:rPr>
      </w:pPr>
    </w:p>
    <w:p w:rsidR="00622D9E" w:rsidRPr="00622D9E" w:rsidRDefault="00622D9E" w:rsidP="00622D9E">
      <w:pPr>
        <w:rPr>
          <w:rFonts w:ascii="Arial" w:hAnsi="Arial" w:cs="Arial"/>
          <w:b/>
          <w:sz w:val="24"/>
          <w:szCs w:val="24"/>
        </w:rPr>
      </w:pPr>
    </w:p>
    <w:p w:rsidR="00F97CC1" w:rsidRDefault="00F97CC1" w:rsidP="00622D9E">
      <w:pPr>
        <w:pStyle w:val="Header"/>
      </w:pPr>
    </w:p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74"/>
    <w:rsid w:val="00341D9A"/>
    <w:rsid w:val="00594906"/>
    <w:rsid w:val="00622D9E"/>
    <w:rsid w:val="009F4F48"/>
    <w:rsid w:val="00A35374"/>
    <w:rsid w:val="00BF6E39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2</cp:revision>
  <dcterms:created xsi:type="dcterms:W3CDTF">2023-04-27T14:40:00Z</dcterms:created>
  <dcterms:modified xsi:type="dcterms:W3CDTF">2023-04-27T14:40:00Z</dcterms:modified>
</cp:coreProperties>
</file>